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B8" w:rsidRDefault="002A2BB8" w:rsidP="002A2BB8">
      <w:pPr>
        <w:pStyle w:val="a3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EC37F5" wp14:editId="622BA1F2">
                <wp:simplePos x="0" y="0"/>
                <wp:positionH relativeFrom="column">
                  <wp:posOffset>-114482</wp:posOffset>
                </wp:positionH>
                <wp:positionV relativeFrom="paragraph">
                  <wp:posOffset>-404996</wp:posOffset>
                </wp:positionV>
                <wp:extent cx="2857500" cy="299722"/>
                <wp:effectExtent l="0" t="0" r="0" b="5078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9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A2BB8" w:rsidRDefault="002A2BB8" w:rsidP="002A2BB8">
                            <w:pPr>
                              <w:pStyle w:val="Standard"/>
                            </w:pPr>
                            <w:r>
                              <w:rPr>
                                <w:rFonts w:eastAsia="標楷體"/>
                              </w:rPr>
                              <w:t>申請表三（由發明人填寫）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C37F5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9pt;margin-top:-31.9pt;width:225pt;height:23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" filled="f" stroked="f">
                <v:textbox inset="2.56006mm,1.2901mm,2.56006mm,1.2901mm">
                  <w:txbxContent>
                    <w:p w:rsidR="002A2BB8" w:rsidRDefault="002A2BB8" w:rsidP="002A2BB8">
                      <w:pPr>
                        <w:pStyle w:val="Standard"/>
                      </w:pPr>
                      <w:r>
                        <w:rPr>
                          <w:rFonts w:eastAsia="標楷體"/>
                        </w:rPr>
                        <w:t>申請表三（由發明人填寫）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標楷體"/>
          <w:b/>
          <w:bCs/>
          <w:sz w:val="28"/>
          <w:szCs w:val="28"/>
        </w:rPr>
        <w:t>國立屏東科技大學研發成果符合</w:t>
      </w:r>
      <w:r>
        <w:rPr>
          <w:rFonts w:ascii="Times New Roman" w:eastAsia="標楷體" w:hAnsi="Times New Roman" w:cs="標楷體"/>
          <w:b/>
          <w:bCs/>
          <w:sz w:val="28"/>
          <w:szCs w:val="28"/>
        </w:rPr>
        <w:t>SDGs</w:t>
      </w:r>
      <w:r>
        <w:rPr>
          <w:rFonts w:ascii="Times New Roman" w:eastAsia="標楷體" w:hAnsi="Times New Roman" w:cs="標楷體"/>
          <w:b/>
          <w:bCs/>
          <w:sz w:val="28"/>
          <w:szCs w:val="28"/>
        </w:rPr>
        <w:t>指標自評表</w:t>
      </w:r>
    </w:p>
    <w:p w:rsidR="006D24DD" w:rsidRPr="006D24DD" w:rsidRDefault="006D24DD" w:rsidP="002A2BB8">
      <w:pPr>
        <w:pStyle w:val="a3"/>
        <w:jc w:val="center"/>
      </w:pPr>
    </w:p>
    <w:p w:rsidR="002A2BB8" w:rsidRDefault="002A2BB8" w:rsidP="002A2BB8">
      <w:pPr>
        <w:pStyle w:val="Standard"/>
      </w:pPr>
      <w:r>
        <w:rPr>
          <w:rFonts w:eastAsia="標楷體"/>
          <w:b/>
          <w:sz w:val="32"/>
        </w:rPr>
        <w:t xml:space="preserve">       </w:t>
      </w:r>
      <w:r>
        <w:rPr>
          <w:rFonts w:eastAsia="標楷體" w:cs="標楷體"/>
          <w:b/>
          <w:sz w:val="32"/>
        </w:rPr>
        <w:t xml:space="preserve">　　　　　　　　　　　</w:t>
      </w:r>
      <w:r>
        <w:rPr>
          <w:rFonts w:eastAsia="標楷體" w:cs="標楷體"/>
          <w:b/>
          <w:sz w:val="32"/>
        </w:rPr>
        <w:t xml:space="preserve">     </w:t>
      </w:r>
      <w:r>
        <w:rPr>
          <w:rFonts w:eastAsia="標楷體" w:cs="標楷體"/>
          <w:b/>
          <w:sz w:val="28"/>
          <w:szCs w:val="28"/>
        </w:rPr>
        <w:t>申請日期：</w:t>
      </w:r>
      <w:r>
        <w:rPr>
          <w:rFonts w:eastAsia="標楷體"/>
          <w:b/>
          <w:color w:val="0000FF"/>
          <w:sz w:val="28"/>
          <w:szCs w:val="28"/>
        </w:rPr>
        <w:t xml:space="preserve">　　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cs="標楷體"/>
          <w:b/>
          <w:sz w:val="28"/>
          <w:szCs w:val="28"/>
        </w:rPr>
        <w:t>年</w:t>
      </w:r>
      <w:r>
        <w:rPr>
          <w:rFonts w:eastAsia="標楷體"/>
          <w:b/>
          <w:color w:val="0000FF"/>
          <w:sz w:val="28"/>
          <w:szCs w:val="28"/>
        </w:rPr>
        <w:t xml:space="preserve">　　</w:t>
      </w:r>
      <w:r>
        <w:rPr>
          <w:rFonts w:eastAsia="標楷體" w:cs="標楷體"/>
          <w:b/>
          <w:sz w:val="28"/>
          <w:szCs w:val="28"/>
        </w:rPr>
        <w:t>月</w:t>
      </w:r>
      <w:r>
        <w:rPr>
          <w:rFonts w:eastAsia="標楷體"/>
          <w:b/>
          <w:color w:val="0000FF"/>
          <w:sz w:val="28"/>
          <w:szCs w:val="28"/>
        </w:rPr>
        <w:t xml:space="preserve">　　</w:t>
      </w:r>
      <w:r>
        <w:rPr>
          <w:rFonts w:eastAsia="標楷體" w:cs="標楷體"/>
          <w:b/>
          <w:sz w:val="28"/>
          <w:szCs w:val="28"/>
        </w:rPr>
        <w:t>日</w:t>
      </w:r>
    </w:p>
    <w:tbl>
      <w:tblPr>
        <w:tblW w:w="975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2977"/>
        <w:gridCol w:w="2835"/>
        <w:gridCol w:w="2500"/>
      </w:tblGrid>
      <w:tr w:rsidR="002A2BB8" w:rsidTr="00B12DAC">
        <w:trPr>
          <w:trHeight w:val="53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研發成果</w:t>
            </w:r>
          </w:p>
          <w:p w:rsidR="002A2BB8" w:rsidRDefault="002A2BB8" w:rsidP="00B12DAC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名稱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2A2BB8" w:rsidTr="00B12DAC">
        <w:trPr>
          <w:trHeight w:val="53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研發成果</w:t>
            </w:r>
          </w:p>
          <w:p w:rsidR="002A2BB8" w:rsidRDefault="002A2BB8" w:rsidP="00B12DAC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類型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□1專利 ■2技轉 (擇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勾選)</w:t>
            </w:r>
          </w:p>
        </w:tc>
      </w:tr>
      <w:tr w:rsidR="002A2BB8" w:rsidTr="00B12DAC">
        <w:trPr>
          <w:trHeight w:val="49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4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永續發展目標</w:t>
            </w:r>
            <w:r>
              <w:rPr>
                <w:rFonts w:eastAsia="標楷體" w:cs="標楷體"/>
              </w:rPr>
              <w:t>(SDGs)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509" w:hanging="509"/>
              <w:jc w:val="both"/>
            </w:pPr>
            <w:r>
              <w:rPr>
                <w:rFonts w:eastAsia="標楷體"/>
              </w:rPr>
              <w:t>請勾選本研發成果與</w:t>
            </w:r>
            <w:r>
              <w:rPr>
                <w:rFonts w:eastAsia="標楷體" w:cs="標楷體"/>
              </w:rPr>
              <w:t>SDGs</w:t>
            </w:r>
            <w:r>
              <w:rPr>
                <w:rFonts w:eastAsia="標楷體" w:cs="標楷體"/>
              </w:rPr>
              <w:t>目標符合項目：</w:t>
            </w:r>
          </w:p>
        </w:tc>
      </w:tr>
      <w:tr w:rsidR="002A2BB8" w:rsidTr="00B12DAC">
        <w:trPr>
          <w:trHeight w:val="77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終結貧窮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2</w:t>
            </w:r>
            <w:proofErr w:type="gramStart"/>
            <w:r>
              <w:rPr>
                <w:rFonts w:eastAsia="標楷體"/>
              </w:rPr>
              <w:t>零</w:t>
            </w:r>
            <w:proofErr w:type="gramEnd"/>
            <w:r>
              <w:rPr>
                <w:rFonts w:eastAsia="標楷體"/>
              </w:rPr>
              <w:t>飢餓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良好健康與福祉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優質教育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性別平等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潔淨水資源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人人可負擔的永續能源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422" w:hanging="422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良好工作及經濟成長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422" w:hanging="422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工業、創新及基礎建設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減少不平等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永續城鄉和社會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負責任消費與生活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422" w:hanging="422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氣候行動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422" w:hanging="422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海洋生態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陸域生態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538" w:hanging="538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公平、正義與健全制度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ind w:left="509" w:hanging="5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促進目標的夥伴關係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無關聯性</w:t>
            </w:r>
          </w:p>
        </w:tc>
      </w:tr>
      <w:tr w:rsidR="002A2BB8" w:rsidTr="00B12DAC">
        <w:trPr>
          <w:trHeight w:val="1189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A2BB8" w:rsidRDefault="002A2BB8" w:rsidP="00B12DAC">
            <w:pPr>
              <w:pStyle w:val="Standard"/>
              <w:snapToGrid w:val="0"/>
              <w:spacing w:before="36" w:after="108" w:line="340" w:lineRule="exact"/>
              <w:ind w:firstLine="480"/>
              <w:jc w:val="both"/>
            </w:pPr>
            <w:r>
              <w:rPr>
                <w:rFonts w:eastAsia="標楷體"/>
              </w:rPr>
              <w:t>如上方勾選目標為第</w:t>
            </w:r>
            <w:r>
              <w:rPr>
                <w:rFonts w:eastAsia="標楷體"/>
              </w:rPr>
              <w:t>1~17</w:t>
            </w:r>
            <w:r>
              <w:rPr>
                <w:rFonts w:eastAsia="標楷體"/>
              </w:rPr>
              <w:t>項，請於下方揭示本次公告研發成果所選符合永續發展目標</w:t>
            </w:r>
            <w:r>
              <w:rPr>
                <w:rFonts w:eastAsia="標楷體"/>
              </w:rPr>
              <w:t>(SDGs</w:t>
            </w:r>
            <w:r>
              <w:rPr>
                <w:rFonts w:eastAsia="標楷體"/>
              </w:rPr>
              <w:t>目標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之關聯性，請參照</w:t>
            </w:r>
            <w:r>
              <w:rPr>
                <w:rFonts w:eastAsia="標楷體"/>
              </w:rPr>
              <w:t>https://sustainability.npust.edu.tw/about-sdgs/</w:t>
            </w:r>
            <w:r>
              <w:rPr>
                <w:rFonts w:eastAsia="標楷體"/>
              </w:rPr>
              <w:t>，未出現在此網站上的內容請勿填寫：</w:t>
            </w:r>
          </w:p>
        </w:tc>
      </w:tr>
      <w:tr w:rsidR="002A2BB8" w:rsidTr="00B12DAC">
        <w:trPr>
          <w:trHeight w:val="197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B8" w:rsidRDefault="002A2BB8" w:rsidP="00B12DA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　　明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eastAsia="標楷體" w:cs="標楷體"/>
              </w:rPr>
              <w:t>1.SDGs</w:t>
            </w:r>
            <w:r>
              <w:rPr>
                <w:rFonts w:eastAsia="標楷體" w:cs="標楷體"/>
              </w:rPr>
              <w:t>目標與指標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  <w:u w:val="single"/>
              </w:rPr>
              <w:t>_</w:t>
            </w:r>
            <w:r>
              <w:rPr>
                <w:rFonts w:eastAsia="標楷體"/>
                <w:u w:val="single"/>
              </w:rPr>
              <w:t xml:space="preserve">　　　　</w:t>
            </w:r>
            <w:r>
              <w:rPr>
                <w:rFonts w:eastAsia="標楷體"/>
                <w:u w:val="single"/>
              </w:rPr>
              <w:t>_</w:t>
            </w:r>
            <w:r>
              <w:rPr>
                <w:rFonts w:eastAsia="標楷體"/>
              </w:rPr>
              <w:t>___(</w:t>
            </w:r>
            <w:r>
              <w:rPr>
                <w:rFonts w:eastAsia="標楷體"/>
              </w:rPr>
              <w:t>請填上方欄位勾選</w:t>
            </w:r>
            <w:r>
              <w:rPr>
                <w:rFonts w:eastAsia="標楷體" w:cs="標楷體"/>
              </w:rPr>
              <w:t>SDGs</w:t>
            </w:r>
            <w:r>
              <w:rPr>
                <w:rFonts w:eastAsia="標楷體" w:cs="標楷體"/>
              </w:rPr>
              <w:t>之目標與上述網址中目標所對應細項指標</w:t>
            </w:r>
            <w:r>
              <w:rPr>
                <w:rFonts w:eastAsia="標楷體"/>
              </w:rPr>
              <w:t>之數字，可複選；複選者請自行擴充填寫表格說明</w:t>
            </w:r>
            <w:r>
              <w:rPr>
                <w:rFonts w:eastAsia="標楷體"/>
              </w:rPr>
              <w:t>)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</w:pPr>
            <w:r>
              <w:rPr>
                <w:rFonts w:eastAsia="標楷體"/>
              </w:rPr>
              <w:t>2.</w:t>
            </w:r>
            <w:proofErr w:type="gramStart"/>
            <w:r>
              <w:rPr>
                <w:rFonts w:eastAsia="標楷體"/>
              </w:rPr>
              <w:t>述明本研發</w:t>
            </w:r>
            <w:proofErr w:type="gramEnd"/>
            <w:r>
              <w:rPr>
                <w:rFonts w:eastAsia="標楷體"/>
              </w:rPr>
              <w:t>成果與</w:t>
            </w:r>
            <w:r>
              <w:rPr>
                <w:rFonts w:eastAsia="標楷體"/>
              </w:rPr>
              <w:t>SDGs</w:t>
            </w:r>
            <w:r>
              <w:rPr>
                <w:rFonts w:eastAsia="標楷體"/>
              </w:rPr>
              <w:t>目標與指標之關聯性：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＿＿＿＿＿＿＿＿＿＿＿＿＿＿＿＿＿＿＿＿＿＿＿＿＿＿＿＿＿＿＿＿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＿＿＿＿＿＿＿＿＿＿＿＿＿＿＿＿＿＿＿＿＿＿＿＿＿＿＿＿＿＿＿＿</w:t>
            </w:r>
          </w:p>
          <w:p w:rsidR="002A2BB8" w:rsidRDefault="002A2BB8" w:rsidP="00B12DAC">
            <w:pPr>
              <w:pStyle w:val="Standard"/>
              <w:snapToGrid w:val="0"/>
              <w:spacing w:before="36" w:after="36" w:line="2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＿＿＿＿＿＿＿＿＿＿＿＿＿＿＿＿＿＿＿＿＿＿＿＿＿＿＿＿＿＿＿＿</w:t>
            </w:r>
          </w:p>
        </w:tc>
      </w:tr>
    </w:tbl>
    <w:p w:rsidR="002A2BB8" w:rsidRDefault="002A2BB8" w:rsidP="002A2BB8">
      <w:pPr>
        <w:pStyle w:val="Standard"/>
        <w:snapToGrid w:val="0"/>
        <w:spacing w:before="240" w:line="400" w:lineRule="exact"/>
        <w:jc w:val="right"/>
      </w:pPr>
      <w:r>
        <w:rPr>
          <w:rFonts w:eastAsia="標楷體" w:cs="標楷體"/>
        </w:rPr>
        <w:t>發明人：</w:t>
      </w:r>
      <w:r>
        <w:rPr>
          <w:rFonts w:eastAsia="Times New Roman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eastAsia="Times New Roman"/>
          <w:u w:val="single"/>
        </w:rPr>
        <w:t xml:space="preserve">           </w:t>
      </w:r>
      <w:r>
        <w:rPr>
          <w:rFonts w:eastAsia="Times New Roman"/>
        </w:rPr>
        <w:t xml:space="preserve">         </w:t>
      </w:r>
      <w:r>
        <w:rPr>
          <w:rFonts w:eastAsia="Times New Roman"/>
          <w:color w:val="0000FF"/>
        </w:rPr>
        <w:t xml:space="preserve">  </w:t>
      </w:r>
      <w:r>
        <w:rPr>
          <w:rFonts w:eastAsia="標楷體" w:cs="標楷體"/>
        </w:rPr>
        <w:t>（簽名蓋章）</w:t>
      </w:r>
    </w:p>
    <w:p w:rsidR="002A2BB8" w:rsidRPr="002A2BB8" w:rsidRDefault="002A2BB8">
      <w:pPr>
        <w:rPr>
          <w:rFonts w:hint="eastAsia"/>
        </w:rPr>
      </w:pPr>
    </w:p>
    <w:sectPr w:rsidR="002A2BB8" w:rsidRPr="002A2B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04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76" w:rsidRDefault="006D24DD">
      <w:pPr>
        <w:rPr>
          <w:rFonts w:hint="eastAsia"/>
        </w:rPr>
      </w:pPr>
      <w:r>
        <w:separator/>
      </w:r>
    </w:p>
  </w:endnote>
  <w:endnote w:type="continuationSeparator" w:id="0">
    <w:p w:rsidR="003C0E76" w:rsidRDefault="006D24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DE" w:rsidRDefault="00D668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4A" w:rsidRPr="006D24DD" w:rsidRDefault="006D24DD">
    <w:pPr>
      <w:pStyle w:val="a5"/>
    </w:pPr>
    <w:r w:rsidRPr="006D24DD">
      <w:t>2023.</w:t>
    </w:r>
    <w:r w:rsidR="00D668DE" w:rsidRPr="00D668DE">
      <w:rPr>
        <w:rFonts w:hint="eastAsia"/>
      </w:rPr>
      <w:t>10.20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DE" w:rsidRDefault="00D66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76" w:rsidRDefault="006D24DD">
      <w:pPr>
        <w:rPr>
          <w:rFonts w:hint="eastAsia"/>
        </w:rPr>
      </w:pPr>
      <w:r>
        <w:separator/>
      </w:r>
    </w:p>
  </w:footnote>
  <w:footnote w:type="continuationSeparator" w:id="0">
    <w:p w:rsidR="003C0E76" w:rsidRDefault="006D24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DE" w:rsidRDefault="00D668DE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DE" w:rsidRDefault="00D668DE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DE" w:rsidRDefault="00D668DE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B8"/>
    <w:rsid w:val="002A2BB8"/>
    <w:rsid w:val="003C0E76"/>
    <w:rsid w:val="006D24DD"/>
    <w:rsid w:val="00D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7FF6"/>
  <w15:chartTrackingRefBased/>
  <w15:docId w15:val="{FEA7C632-3185-4923-A764-B6042FF3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BB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2BB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Plain Text"/>
    <w:basedOn w:val="Standard"/>
    <w:link w:val="a4"/>
    <w:rsid w:val="002A2BB8"/>
    <w:rPr>
      <w:rFonts w:ascii="細明體, MingLiU" w:eastAsia="細明體, MingLiU" w:hAnsi="細明體, MingLiU" w:cs="Wingdings"/>
    </w:rPr>
  </w:style>
  <w:style w:type="character" w:customStyle="1" w:styleId="a4">
    <w:name w:val="純文字 字元"/>
    <w:basedOn w:val="a0"/>
    <w:link w:val="a3"/>
    <w:rsid w:val="002A2BB8"/>
    <w:rPr>
      <w:rFonts w:ascii="細明體, MingLiU" w:eastAsia="細明體, MingLiU" w:hAnsi="細明體, MingLiU" w:cs="Wingdings"/>
      <w:kern w:val="3"/>
      <w:szCs w:val="24"/>
    </w:rPr>
  </w:style>
  <w:style w:type="paragraph" w:styleId="a5">
    <w:name w:val="footer"/>
    <w:basedOn w:val="Standard"/>
    <w:link w:val="a6"/>
    <w:uiPriority w:val="99"/>
    <w:rsid w:val="002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BB8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D24D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6D24DD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2022-02-18T04:19:00Z</dcterms:created>
  <dcterms:modified xsi:type="dcterms:W3CDTF">2023-10-20T01:19:00Z</dcterms:modified>
</cp:coreProperties>
</file>